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C99" w:rsidRPr="00397AD1" w:rsidRDefault="00116C99" w:rsidP="00116C99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r w:rsidRPr="00C518E7">
        <w:rPr>
          <w:rFonts w:ascii="Times New Roman" w:hAnsi="Times New Roman"/>
          <w:i/>
          <w:sz w:val="28"/>
        </w:rPr>
        <w:t>Представляемы</w:t>
      </w:r>
      <w:r>
        <w:rPr>
          <w:rFonts w:ascii="Times New Roman" w:hAnsi="Times New Roman"/>
          <w:i/>
          <w:sz w:val="28"/>
        </w:rPr>
        <w:t>м</w:t>
      </w:r>
      <w:r w:rsidRPr="00C518E7">
        <w:rPr>
          <w:rFonts w:ascii="Times New Roman" w:hAnsi="Times New Roman"/>
          <w:i/>
          <w:sz w:val="28"/>
        </w:rPr>
        <w:t xml:space="preserve"> проект</w:t>
      </w:r>
      <w:r>
        <w:rPr>
          <w:rFonts w:ascii="Times New Roman" w:hAnsi="Times New Roman"/>
          <w:i/>
          <w:sz w:val="28"/>
        </w:rPr>
        <w:t>ом</w:t>
      </w:r>
      <w:r w:rsidRPr="00C518E7">
        <w:rPr>
          <w:rFonts w:ascii="Times New Roman" w:hAnsi="Times New Roman"/>
          <w:i/>
          <w:sz w:val="28"/>
        </w:rPr>
        <w:t xml:space="preserve"> муниципального правового акта</w:t>
      </w:r>
      <w:r>
        <w:rPr>
          <w:rFonts w:ascii="Times New Roman" w:hAnsi="Times New Roman"/>
          <w:i/>
          <w:sz w:val="28"/>
        </w:rPr>
        <w:t xml:space="preserve"> устанавливаются </w:t>
      </w:r>
      <w:r w:rsidRPr="00397AD1">
        <w:rPr>
          <w:rFonts w:ascii="Times New Roman" w:hAnsi="Times New Roman" w:cs="Times New Roman"/>
          <w:i/>
          <w:sz w:val="28"/>
          <w:szCs w:val="28"/>
        </w:rPr>
        <w:t xml:space="preserve">ставки платы за единицу объема лесных ресурсов и ставок платы за единицу площади лесного участка, находящегося в муниципальной собственности муниципального образования в целях его аренды, установление ставок платы за единицу объема древесины, заготавливаемой на лесных участках, находящихся в муниципальной собственности муниципального образования </w:t>
      </w:r>
      <w:r w:rsidRPr="00397AD1">
        <w:rPr>
          <w:rFonts w:ascii="Times New Roman" w:hAnsi="Times New Roman"/>
          <w:i/>
          <w:sz w:val="28"/>
        </w:rPr>
        <w:t>.</w:t>
      </w:r>
    </w:p>
    <w:p w:rsidR="00116C99" w:rsidRDefault="00116C99" w:rsidP="00116C99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r w:rsidRPr="00C518E7">
        <w:rPr>
          <w:rFonts w:ascii="Times New Roman" w:hAnsi="Times New Roman"/>
          <w:i/>
          <w:sz w:val="28"/>
        </w:rPr>
        <w:t xml:space="preserve">В проекте </w:t>
      </w:r>
      <w:r>
        <w:rPr>
          <w:rFonts w:ascii="Times New Roman" w:hAnsi="Times New Roman"/>
          <w:i/>
          <w:sz w:val="28"/>
        </w:rPr>
        <w:t>акта</w:t>
      </w:r>
      <w:r w:rsidRPr="00C518E7">
        <w:rPr>
          <w:rFonts w:ascii="Times New Roman" w:hAnsi="Times New Roman"/>
          <w:i/>
          <w:sz w:val="28"/>
        </w:rPr>
        <w:t xml:space="preserve"> используются сочетания слов «наименование муниципального образования», «наименование </w:t>
      </w:r>
      <w:r>
        <w:rPr>
          <w:rFonts w:ascii="Times New Roman" w:hAnsi="Times New Roman"/>
          <w:i/>
          <w:sz w:val="28"/>
        </w:rPr>
        <w:t>органа местного самоуправления</w:t>
      </w:r>
      <w:r w:rsidRPr="00C518E7">
        <w:rPr>
          <w:rFonts w:ascii="Times New Roman" w:hAnsi="Times New Roman"/>
          <w:i/>
          <w:sz w:val="28"/>
        </w:rPr>
        <w:t xml:space="preserve">». При принятии муниципального правового акта указанные фразы необходимо заменить названиями муниципального образования, </w:t>
      </w:r>
      <w:r>
        <w:rPr>
          <w:rFonts w:ascii="Times New Roman" w:hAnsi="Times New Roman"/>
          <w:i/>
          <w:sz w:val="28"/>
        </w:rPr>
        <w:t>органа местного самоуправления муниципального образования</w:t>
      </w:r>
      <w:r w:rsidRPr="00C518E7">
        <w:rPr>
          <w:rFonts w:ascii="Times New Roman" w:hAnsi="Times New Roman"/>
          <w:i/>
          <w:sz w:val="28"/>
        </w:rPr>
        <w:t>, в соответствии с уставом муниципального образования. Курсивом выделены комментарии разработчиков, которые не должны войти в текст принимаемого муниципального правового акта.</w:t>
      </w:r>
    </w:p>
    <w:p w:rsidR="00770167" w:rsidRDefault="00770167" w:rsidP="00116C99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</w:p>
    <w:p w:rsidR="00770167" w:rsidRPr="00770167" w:rsidRDefault="00770167" w:rsidP="00770167">
      <w:pPr>
        <w:rPr>
          <w:rFonts w:ascii="Times New Roman" w:hAnsi="Times New Roman"/>
          <w:sz w:val="28"/>
        </w:rPr>
      </w:pPr>
    </w:p>
    <w:p w:rsidR="00770167" w:rsidRPr="00770167" w:rsidRDefault="00770167" w:rsidP="00770167">
      <w:pPr>
        <w:rPr>
          <w:rFonts w:ascii="Times New Roman" w:hAnsi="Times New Roman"/>
          <w:sz w:val="28"/>
        </w:rPr>
      </w:pPr>
    </w:p>
    <w:p w:rsidR="00770167" w:rsidRPr="00770167" w:rsidRDefault="00770167" w:rsidP="00770167">
      <w:pPr>
        <w:rPr>
          <w:rFonts w:ascii="Times New Roman" w:hAnsi="Times New Roman"/>
          <w:sz w:val="28"/>
        </w:rPr>
      </w:pPr>
    </w:p>
    <w:p w:rsidR="00770167" w:rsidRDefault="00770167" w:rsidP="00770167">
      <w:pPr>
        <w:rPr>
          <w:rFonts w:ascii="Times New Roman" w:hAnsi="Times New Roman"/>
          <w:sz w:val="28"/>
        </w:rPr>
      </w:pPr>
    </w:p>
    <w:p w:rsidR="00770167" w:rsidRDefault="00770167" w:rsidP="00770167">
      <w:pPr>
        <w:tabs>
          <w:tab w:val="left" w:pos="561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770167" w:rsidRDefault="00770167" w:rsidP="00770167">
      <w:pPr>
        <w:rPr>
          <w:rFonts w:ascii="Times New Roman" w:hAnsi="Times New Roman"/>
          <w:sz w:val="28"/>
        </w:rPr>
      </w:pPr>
    </w:p>
    <w:p w:rsidR="00422BC0" w:rsidRPr="00770167" w:rsidRDefault="00422BC0" w:rsidP="00770167">
      <w:pPr>
        <w:rPr>
          <w:rFonts w:ascii="Times New Roman" w:hAnsi="Times New Roman"/>
          <w:sz w:val="28"/>
        </w:rPr>
        <w:sectPr w:rsidR="00422BC0" w:rsidRPr="00770167" w:rsidSect="00422BC0">
          <w:headerReference w:type="default" r:id="rId7"/>
          <w:headerReference w:type="firs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16C99" w:rsidRDefault="00F8537F" w:rsidP="00116C99">
      <w:pPr>
        <w:spacing w:after="0" w:line="240" w:lineRule="auto"/>
        <w:ind w:firstLine="709"/>
        <w:jc w:val="both"/>
        <w:rPr>
          <w:rFonts w:ascii="Calibri" w:hAnsi="Calibri" w:cs="Calibri"/>
        </w:rPr>
      </w:pPr>
      <w:r>
        <w:rPr>
          <w:rFonts w:ascii="Times New Roman" w:hAnsi="Times New Roman"/>
          <w:noProof/>
          <w:szCs w:val="28"/>
        </w:rPr>
        <w:lastRenderedPageBreak/>
        <w:pict>
          <v:rect id="_x0000_s1026" style="position:absolute;left:0;text-align:left;margin-left:153pt;margin-top:8.1pt;width:146.7pt;height:67.95pt;z-index:251660288">
            <v:textbox style="mso-next-textbox:#_x0000_s1026">
              <w:txbxContent>
                <w:p w:rsidR="008E012B" w:rsidRPr="00DA4972" w:rsidRDefault="008E012B" w:rsidP="000F7EC7">
                  <w:pPr>
                    <w:jc w:val="center"/>
                    <w:rPr>
                      <w:rFonts w:ascii="Times New Roman" w:hAnsi="Times New Roman"/>
                    </w:rPr>
                  </w:pPr>
                  <w:r w:rsidRPr="00DA4972">
                    <w:rPr>
                      <w:rFonts w:ascii="Times New Roman" w:hAnsi="Times New Roman"/>
                    </w:rPr>
                    <w:t xml:space="preserve">Герб </w:t>
                  </w:r>
                  <w:r w:rsidR="00296586">
                    <w:rPr>
                      <w:rFonts w:ascii="Times New Roman" w:hAnsi="Times New Roman"/>
                    </w:rPr>
                    <w:t>субъекта Российской Федерации</w:t>
                  </w:r>
                  <w:r w:rsidRPr="00DA4972">
                    <w:rPr>
                      <w:rFonts w:ascii="Times New Roman" w:hAnsi="Times New Roman"/>
                    </w:rPr>
                    <w:t xml:space="preserve"> или муниципального образования</w:t>
                  </w:r>
                </w:p>
              </w:txbxContent>
            </v:textbox>
          </v:rect>
        </w:pict>
      </w:r>
    </w:p>
    <w:p w:rsidR="000F7EC7" w:rsidRPr="00C01268" w:rsidRDefault="000F7EC7" w:rsidP="000F7EC7">
      <w:pPr>
        <w:spacing w:after="0" w:line="240" w:lineRule="auto"/>
        <w:rPr>
          <w:rFonts w:ascii="Times New Roman" w:hAnsi="Times New Roman"/>
          <w:szCs w:val="28"/>
        </w:rPr>
      </w:pPr>
    </w:p>
    <w:p w:rsidR="000F7EC7" w:rsidRPr="00C01268" w:rsidRDefault="000F7EC7" w:rsidP="000F7EC7">
      <w:pPr>
        <w:spacing w:after="0" w:line="240" w:lineRule="auto"/>
        <w:rPr>
          <w:rFonts w:ascii="Times New Roman" w:hAnsi="Times New Roman"/>
          <w:szCs w:val="28"/>
        </w:rPr>
      </w:pPr>
    </w:p>
    <w:p w:rsidR="000F7EC7" w:rsidRPr="00C01268" w:rsidRDefault="000F7EC7" w:rsidP="000F7EC7">
      <w:pPr>
        <w:spacing w:after="0" w:line="240" w:lineRule="auto"/>
        <w:rPr>
          <w:rFonts w:ascii="Times New Roman" w:hAnsi="Times New Roman"/>
          <w:szCs w:val="28"/>
        </w:rPr>
      </w:pPr>
    </w:p>
    <w:p w:rsidR="000F7EC7" w:rsidRPr="00C01268" w:rsidRDefault="000F7EC7" w:rsidP="000F7EC7">
      <w:pPr>
        <w:spacing w:after="0" w:line="240" w:lineRule="auto"/>
        <w:rPr>
          <w:rFonts w:ascii="Times New Roman" w:hAnsi="Times New Roman"/>
          <w:szCs w:val="28"/>
        </w:rPr>
      </w:pPr>
    </w:p>
    <w:p w:rsidR="00296586" w:rsidRDefault="000F7EC7" w:rsidP="000F7EC7">
      <w:pPr>
        <w:pStyle w:val="a3"/>
        <w:ind w:right="-1" w:firstLine="0"/>
        <w:rPr>
          <w:sz w:val="24"/>
          <w:szCs w:val="24"/>
          <w:lang w:val="ru-RU"/>
        </w:rPr>
      </w:pPr>
      <w:r w:rsidRPr="00C01268">
        <w:rPr>
          <w:sz w:val="24"/>
          <w:szCs w:val="24"/>
          <w:lang w:val="ru-RU"/>
        </w:rPr>
        <w:t>_</w:t>
      </w:r>
    </w:p>
    <w:p w:rsidR="000F7EC7" w:rsidRDefault="000F7EC7" w:rsidP="000F7EC7">
      <w:pPr>
        <w:pStyle w:val="a3"/>
        <w:ind w:right="-1" w:firstLine="0"/>
        <w:rPr>
          <w:sz w:val="24"/>
          <w:szCs w:val="24"/>
          <w:lang w:val="ru-RU"/>
        </w:rPr>
      </w:pPr>
      <w:r w:rsidRPr="00C01268">
        <w:rPr>
          <w:sz w:val="24"/>
          <w:szCs w:val="24"/>
          <w:lang w:val="ru-RU"/>
        </w:rPr>
        <w:t>______________</w:t>
      </w:r>
      <w:r>
        <w:rPr>
          <w:sz w:val="24"/>
          <w:szCs w:val="24"/>
          <w:lang w:val="ru-RU"/>
        </w:rPr>
        <w:t>___________</w:t>
      </w:r>
      <w:r w:rsidRPr="00C01268">
        <w:rPr>
          <w:sz w:val="24"/>
          <w:szCs w:val="24"/>
          <w:lang w:val="ru-RU"/>
        </w:rPr>
        <w:t>____________________________________</w:t>
      </w:r>
    </w:p>
    <w:p w:rsidR="000F7EC7" w:rsidRPr="009C4705" w:rsidRDefault="000F7EC7" w:rsidP="000F7EC7">
      <w:pPr>
        <w:pStyle w:val="a3"/>
        <w:ind w:right="-1" w:firstLine="0"/>
        <w:rPr>
          <w:sz w:val="24"/>
          <w:szCs w:val="24"/>
          <w:lang w:val="ru-RU"/>
        </w:rPr>
      </w:pPr>
      <w:r w:rsidRPr="00475EA1">
        <w:rPr>
          <w:sz w:val="24"/>
          <w:szCs w:val="24"/>
          <w:lang w:val="ru-RU"/>
        </w:rPr>
        <w:t>наименование органа местного самоуправления</w:t>
      </w:r>
      <w:r w:rsidRPr="00475EA1">
        <w:rPr>
          <w:rStyle w:val="a7"/>
          <w:sz w:val="24"/>
          <w:szCs w:val="24"/>
          <w:lang w:val="ru-RU"/>
        </w:rPr>
        <w:footnoteReference w:id="1"/>
      </w:r>
    </w:p>
    <w:p w:rsidR="000F7EC7" w:rsidRPr="00C01268" w:rsidRDefault="000F7EC7" w:rsidP="000F7EC7">
      <w:pPr>
        <w:spacing w:after="0" w:line="240" w:lineRule="auto"/>
        <w:ind w:right="-1"/>
        <w:jc w:val="center"/>
        <w:rPr>
          <w:rFonts w:ascii="Times New Roman" w:hAnsi="Times New Roman"/>
          <w:b/>
          <w:sz w:val="32"/>
          <w:szCs w:val="32"/>
        </w:rPr>
      </w:pPr>
    </w:p>
    <w:p w:rsidR="000F7EC7" w:rsidRPr="00F87DF0" w:rsidRDefault="00950179" w:rsidP="000F7EC7">
      <w:pPr>
        <w:spacing w:after="0" w:line="240" w:lineRule="auto"/>
        <w:ind w:right="-1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в</w:t>
      </w:r>
      <w:r w:rsidR="000F7EC7" w:rsidRPr="00F87DF0">
        <w:rPr>
          <w:rFonts w:ascii="Times New Roman" w:hAnsi="Times New Roman"/>
          <w:i/>
          <w:sz w:val="32"/>
          <w:szCs w:val="32"/>
        </w:rPr>
        <w:t>ид муниципального правового акта</w:t>
      </w:r>
      <w:r w:rsidR="000F7EC7">
        <w:rPr>
          <w:rStyle w:val="a7"/>
          <w:rFonts w:ascii="Times New Roman" w:hAnsi="Times New Roman"/>
          <w:i/>
          <w:sz w:val="32"/>
          <w:szCs w:val="32"/>
        </w:rPr>
        <w:footnoteReference w:id="2"/>
      </w:r>
      <w:r w:rsidR="000F7EC7" w:rsidRPr="00F87DF0">
        <w:rPr>
          <w:rFonts w:ascii="Times New Roman" w:hAnsi="Times New Roman"/>
          <w:i/>
          <w:sz w:val="32"/>
          <w:szCs w:val="32"/>
        </w:rPr>
        <w:t xml:space="preserve"> </w:t>
      </w:r>
    </w:p>
    <w:p w:rsidR="000F7EC7" w:rsidRDefault="000F7EC7" w:rsidP="000F7EC7">
      <w:pPr>
        <w:spacing w:after="0" w:line="240" w:lineRule="auto"/>
        <w:rPr>
          <w:rFonts w:ascii="Times New Roman" w:hAnsi="Times New Roman"/>
          <w:szCs w:val="28"/>
        </w:rPr>
      </w:pPr>
    </w:p>
    <w:p w:rsidR="000F7EC7" w:rsidRDefault="000F7EC7" w:rsidP="000F7EC7">
      <w:pPr>
        <w:spacing w:after="0" w:line="240" w:lineRule="auto"/>
        <w:rPr>
          <w:rFonts w:ascii="Times New Roman" w:hAnsi="Times New Roman"/>
          <w:szCs w:val="28"/>
        </w:rPr>
      </w:pPr>
    </w:p>
    <w:p w:rsidR="000F7EC7" w:rsidRPr="00C01268" w:rsidRDefault="000F7EC7" w:rsidP="000F7EC7">
      <w:pPr>
        <w:spacing w:after="0" w:line="240" w:lineRule="auto"/>
        <w:rPr>
          <w:rFonts w:ascii="Times New Roman" w:hAnsi="Times New Roman"/>
          <w:szCs w:val="28"/>
        </w:rPr>
      </w:pPr>
    </w:p>
    <w:p w:rsidR="000F7EC7" w:rsidRPr="00C01268" w:rsidRDefault="000F7EC7" w:rsidP="000F7EC7">
      <w:pPr>
        <w:spacing w:after="0" w:line="240" w:lineRule="auto"/>
        <w:rPr>
          <w:rFonts w:ascii="Times New Roman" w:hAnsi="Times New Roman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0F7EC7" w:rsidRPr="00502E94" w:rsidTr="00DB0B50">
        <w:tc>
          <w:tcPr>
            <w:tcW w:w="3190" w:type="dxa"/>
          </w:tcPr>
          <w:p w:rsidR="000F7EC7" w:rsidRPr="00C01268" w:rsidRDefault="000F7EC7" w:rsidP="00DB0B50">
            <w:pPr>
              <w:pStyle w:val="1"/>
              <w:ind w:firstLine="0"/>
              <w:jc w:val="left"/>
              <w:rPr>
                <w:b w:val="0"/>
              </w:rPr>
            </w:pPr>
            <w:r w:rsidRPr="00C01268">
              <w:rPr>
                <w:b w:val="0"/>
                <w:sz w:val="28"/>
                <w:szCs w:val="28"/>
              </w:rPr>
              <w:t>__ _______ 20__ год</w:t>
            </w:r>
          </w:p>
        </w:tc>
        <w:tc>
          <w:tcPr>
            <w:tcW w:w="3190" w:type="dxa"/>
          </w:tcPr>
          <w:p w:rsidR="000F7EC7" w:rsidRPr="00C01268" w:rsidRDefault="000F7EC7" w:rsidP="00DB0B50">
            <w:pPr>
              <w:pStyle w:val="1"/>
              <w:ind w:firstLine="0"/>
              <w:jc w:val="center"/>
              <w:rPr>
                <w:b w:val="0"/>
              </w:rPr>
            </w:pPr>
            <w:r w:rsidRPr="00C01268">
              <w:rPr>
                <w:b w:val="0"/>
              </w:rPr>
              <w:t>место принятия</w:t>
            </w:r>
          </w:p>
        </w:tc>
        <w:tc>
          <w:tcPr>
            <w:tcW w:w="3191" w:type="dxa"/>
          </w:tcPr>
          <w:p w:rsidR="000F7EC7" w:rsidRPr="00C01268" w:rsidRDefault="000F7EC7" w:rsidP="00DB0B50">
            <w:pPr>
              <w:pStyle w:val="1"/>
              <w:ind w:firstLine="0"/>
              <w:jc w:val="right"/>
              <w:rPr>
                <w:b w:val="0"/>
                <w:sz w:val="28"/>
                <w:szCs w:val="28"/>
              </w:rPr>
            </w:pPr>
            <w:r w:rsidRPr="00C01268">
              <w:rPr>
                <w:b w:val="0"/>
                <w:sz w:val="28"/>
                <w:szCs w:val="28"/>
              </w:rPr>
              <w:t>№ _____</w:t>
            </w:r>
          </w:p>
        </w:tc>
      </w:tr>
    </w:tbl>
    <w:p w:rsidR="000F7EC7" w:rsidRDefault="000F7EC7" w:rsidP="000F7EC7">
      <w:pPr>
        <w:pStyle w:val="1"/>
        <w:ind w:firstLine="0"/>
        <w:jc w:val="left"/>
        <w:rPr>
          <w:b w:val="0"/>
          <w:sz w:val="28"/>
          <w:szCs w:val="28"/>
        </w:rPr>
      </w:pPr>
    </w:p>
    <w:p w:rsidR="000F7EC7" w:rsidRPr="000F7EC7" w:rsidRDefault="000F7EC7" w:rsidP="000F7EC7">
      <w:pPr>
        <w:rPr>
          <w:lang w:eastAsia="en-US"/>
        </w:rPr>
      </w:pPr>
    </w:p>
    <w:tbl>
      <w:tblPr>
        <w:tblStyle w:val="a8"/>
        <w:tblW w:w="10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6061"/>
      </w:tblGrid>
      <w:tr w:rsidR="000F7EC7" w:rsidTr="00057F0D">
        <w:tc>
          <w:tcPr>
            <w:tcW w:w="4077" w:type="dxa"/>
          </w:tcPr>
          <w:p w:rsidR="000F7EC7" w:rsidRDefault="000F7EC7" w:rsidP="008E7003">
            <w:pPr>
              <w:pStyle w:val="ConsNormal"/>
              <w:ind w:right="0" w:firstLine="0"/>
              <w:jc w:val="both"/>
              <w:rPr>
                <w:rFonts w:ascii="Calibri" w:hAnsi="Calibri" w:cs="Calibri"/>
              </w:rPr>
            </w:pPr>
            <w:r w:rsidRPr="000F4393">
              <w:rPr>
                <w:rFonts w:ascii="Times New Roman" w:hAnsi="Times New Roman" w:cs="Times New Roman"/>
                <w:sz w:val="28"/>
                <w:szCs w:val="28"/>
              </w:rPr>
              <w:t xml:space="preserve">Об установление ставок платы за единицу объема лесных ресурсов и ставок платы за единицу площади </w:t>
            </w:r>
            <w:r w:rsidR="008E012B" w:rsidRPr="000F4393">
              <w:rPr>
                <w:rFonts w:ascii="Times New Roman" w:hAnsi="Times New Roman" w:cs="Times New Roman"/>
                <w:sz w:val="28"/>
                <w:szCs w:val="28"/>
              </w:rPr>
              <w:t>лесного участка</w:t>
            </w:r>
            <w:r w:rsidR="008E7003">
              <w:rPr>
                <w:rFonts w:ascii="Times New Roman" w:hAnsi="Times New Roman" w:cs="Times New Roman"/>
                <w:sz w:val="28"/>
                <w:szCs w:val="28"/>
              </w:rPr>
              <w:t xml:space="preserve"> в целях его аренды</w:t>
            </w:r>
            <w:r w:rsidR="008E012B" w:rsidRPr="000F4393">
              <w:rPr>
                <w:rFonts w:ascii="Times New Roman" w:hAnsi="Times New Roman" w:cs="Times New Roman"/>
                <w:sz w:val="28"/>
                <w:szCs w:val="28"/>
              </w:rPr>
              <w:t xml:space="preserve">, находящегося в муниципальной собственности </w:t>
            </w:r>
            <w:r w:rsidR="008E012B" w:rsidRPr="000F4393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муниципального образования</w:t>
            </w:r>
            <w:r w:rsidRPr="000F4393">
              <w:rPr>
                <w:rFonts w:ascii="Times New Roman" w:hAnsi="Times New Roman" w:cs="Times New Roman"/>
                <w:sz w:val="28"/>
                <w:szCs w:val="28"/>
              </w:rPr>
              <w:t>, а также установлении ставок платы за единицу объема древесины</w:t>
            </w:r>
            <w:r w:rsidR="008604BC" w:rsidRPr="000F439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57F0D" w:rsidRPr="000F43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61" w:type="dxa"/>
          </w:tcPr>
          <w:p w:rsidR="000F7EC7" w:rsidRDefault="000F7EC7" w:rsidP="000F7EC7">
            <w:pPr>
              <w:pStyle w:val="ConsNormal"/>
              <w:ind w:right="0" w:firstLine="0"/>
              <w:jc w:val="both"/>
              <w:rPr>
                <w:rFonts w:ascii="Calibri" w:hAnsi="Calibri" w:cs="Calibri"/>
              </w:rPr>
            </w:pPr>
          </w:p>
        </w:tc>
      </w:tr>
    </w:tbl>
    <w:p w:rsidR="000F7EC7" w:rsidRDefault="000F7EC7"/>
    <w:p w:rsidR="00E25764" w:rsidRDefault="00E25764" w:rsidP="00E257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5EA1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со статьей 84 Лесного кодекса Российской Федерации, </w:t>
      </w:r>
      <w:r w:rsidRPr="00475EA1">
        <w:rPr>
          <w:rFonts w:ascii="Times New Roman" w:hAnsi="Times New Roman"/>
          <w:sz w:val="28"/>
          <w:szCs w:val="28"/>
        </w:rPr>
        <w:t xml:space="preserve"> статьей __ Устава </w:t>
      </w:r>
      <w:r w:rsidRPr="00475EA1">
        <w:rPr>
          <w:rFonts w:ascii="Times New Roman" w:hAnsi="Times New Roman"/>
          <w:i/>
          <w:sz w:val="28"/>
          <w:szCs w:val="28"/>
        </w:rPr>
        <w:t>наименование муниципального образования (например, постановляю</w:t>
      </w:r>
      <w:r>
        <w:rPr>
          <w:rFonts w:ascii="Times New Roman" w:hAnsi="Times New Roman"/>
          <w:i/>
          <w:sz w:val="28"/>
          <w:szCs w:val="28"/>
        </w:rPr>
        <w:t xml:space="preserve"> или, в случае утверждения представительным органом муниципального образования,</w:t>
      </w:r>
      <w:r w:rsidR="00B000E2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решил </w:t>
      </w:r>
      <w:r w:rsidRPr="00475EA1">
        <w:rPr>
          <w:rFonts w:ascii="Times New Roman" w:hAnsi="Times New Roman"/>
          <w:i/>
          <w:sz w:val="28"/>
          <w:szCs w:val="28"/>
        </w:rPr>
        <w:t>)</w:t>
      </w:r>
      <w:r>
        <w:rPr>
          <w:rStyle w:val="a7"/>
          <w:rFonts w:ascii="Times New Roman" w:hAnsi="Times New Roman"/>
          <w:i/>
          <w:sz w:val="28"/>
          <w:szCs w:val="28"/>
        </w:rPr>
        <w:footnoteReference w:id="3"/>
      </w:r>
      <w:r w:rsidRPr="00475EA1">
        <w:rPr>
          <w:rFonts w:ascii="Times New Roman" w:hAnsi="Times New Roman"/>
          <w:i/>
          <w:sz w:val="28"/>
          <w:szCs w:val="28"/>
        </w:rPr>
        <w:t>:</w:t>
      </w:r>
    </w:p>
    <w:p w:rsidR="00E25764" w:rsidRPr="00270CC7" w:rsidRDefault="00E25764" w:rsidP="00E2576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0CC7">
        <w:rPr>
          <w:rFonts w:ascii="Times New Roman" w:hAnsi="Times New Roman" w:cs="Times New Roman"/>
          <w:sz w:val="28"/>
          <w:szCs w:val="28"/>
        </w:rPr>
        <w:t>1. Установить ставки платы за единицу объема лесных ресурсов и ставок платы за единицу площади лесного участка</w:t>
      </w:r>
      <w:r w:rsidR="008E7003">
        <w:rPr>
          <w:rFonts w:ascii="Times New Roman" w:hAnsi="Times New Roman" w:cs="Times New Roman"/>
          <w:sz w:val="28"/>
          <w:szCs w:val="28"/>
        </w:rPr>
        <w:t xml:space="preserve"> в целях его аренды</w:t>
      </w:r>
      <w:r w:rsidR="008C0DB9" w:rsidRPr="000F4393">
        <w:rPr>
          <w:rFonts w:ascii="Times New Roman" w:hAnsi="Times New Roman" w:cs="Times New Roman"/>
          <w:sz w:val="28"/>
          <w:szCs w:val="28"/>
        </w:rPr>
        <w:t xml:space="preserve">, </w:t>
      </w:r>
      <w:r w:rsidR="008C0DB9" w:rsidRPr="000F4393">
        <w:rPr>
          <w:rFonts w:ascii="Times New Roman" w:hAnsi="Times New Roman" w:cs="Times New Roman"/>
          <w:sz w:val="28"/>
          <w:szCs w:val="28"/>
        </w:rPr>
        <w:lastRenderedPageBreak/>
        <w:t xml:space="preserve">находящегося в муниципальной собственности </w:t>
      </w:r>
      <w:r w:rsidR="008C0DB9" w:rsidRPr="000F4393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0F4393">
        <w:rPr>
          <w:rFonts w:ascii="Times New Roman" w:hAnsi="Times New Roman" w:cs="Times New Roman"/>
          <w:sz w:val="28"/>
          <w:szCs w:val="28"/>
        </w:rPr>
        <w:t xml:space="preserve"> согласно приложению 1.</w:t>
      </w:r>
      <w:r w:rsidRPr="00270C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5764" w:rsidRPr="00270CC7" w:rsidRDefault="00E25764" w:rsidP="00E2576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0CC7">
        <w:rPr>
          <w:rFonts w:ascii="Times New Roman" w:hAnsi="Times New Roman" w:cs="Times New Roman"/>
          <w:sz w:val="28"/>
          <w:szCs w:val="28"/>
        </w:rPr>
        <w:t>2. Установить ставки платы за единицу объема древесины</w:t>
      </w:r>
      <w:r w:rsidR="008C0DB9">
        <w:rPr>
          <w:rFonts w:ascii="Times New Roman" w:hAnsi="Times New Roman" w:cs="Times New Roman"/>
          <w:sz w:val="28"/>
          <w:szCs w:val="28"/>
        </w:rPr>
        <w:t xml:space="preserve">, заготавливаемой на лесных участках, находящихся в собственности </w:t>
      </w:r>
      <w:r w:rsidR="008C0DB9">
        <w:rPr>
          <w:rFonts w:ascii="Times New Roman" w:hAnsi="Times New Roman" w:cs="Times New Roman"/>
          <w:i/>
          <w:sz w:val="28"/>
          <w:szCs w:val="28"/>
        </w:rPr>
        <w:t xml:space="preserve">наименование муниципального образования, </w:t>
      </w:r>
      <w:r w:rsidRPr="00270CC7">
        <w:rPr>
          <w:rFonts w:ascii="Times New Roman" w:hAnsi="Times New Roman" w:cs="Times New Roman"/>
          <w:sz w:val="28"/>
          <w:szCs w:val="28"/>
        </w:rPr>
        <w:t xml:space="preserve"> согласно приложению 2. </w:t>
      </w:r>
    </w:p>
    <w:p w:rsidR="00270CC7" w:rsidRPr="00270CC7" w:rsidRDefault="00270CC7" w:rsidP="00270CC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270CC7">
        <w:rPr>
          <w:rFonts w:ascii="Times New Roman" w:hAnsi="Times New Roman" w:cs="Times New Roman"/>
          <w:sz w:val="28"/>
          <w:szCs w:val="28"/>
        </w:rPr>
        <w:t xml:space="preserve"> </w:t>
      </w:r>
      <w:r w:rsidR="00387AD6">
        <w:rPr>
          <w:rFonts w:ascii="Times New Roman" w:hAnsi="Times New Roman" w:cs="Times New Roman"/>
          <w:sz w:val="28"/>
          <w:szCs w:val="28"/>
        </w:rPr>
        <w:t>3</w:t>
      </w:r>
      <w:r w:rsidRPr="00270CC7">
        <w:rPr>
          <w:rFonts w:ascii="Times New Roman" w:hAnsi="Times New Roman" w:cs="Times New Roman"/>
          <w:sz w:val="28"/>
          <w:szCs w:val="28"/>
        </w:rPr>
        <w:t xml:space="preserve">. Настоящее (-ий)  </w:t>
      </w:r>
      <w:r w:rsidRPr="00270CC7">
        <w:rPr>
          <w:rFonts w:ascii="Times New Roman" w:hAnsi="Times New Roman" w:cs="Times New Roman"/>
          <w:i/>
          <w:sz w:val="28"/>
          <w:szCs w:val="28"/>
        </w:rPr>
        <w:t>вид муниципального правового акта</w:t>
      </w:r>
      <w:r w:rsidRPr="00270CC7">
        <w:rPr>
          <w:rFonts w:ascii="Times New Roman" w:hAnsi="Times New Roman" w:cs="Times New Roman"/>
          <w:sz w:val="28"/>
          <w:szCs w:val="28"/>
        </w:rPr>
        <w:t xml:space="preserve"> вступает в силу в день, следующий за днем его официального опубликования в </w:t>
      </w:r>
      <w:r w:rsidRPr="00270CC7">
        <w:rPr>
          <w:rFonts w:ascii="Times New Roman" w:hAnsi="Times New Roman" w:cs="Times New Roman"/>
          <w:i/>
          <w:sz w:val="28"/>
          <w:szCs w:val="28"/>
        </w:rPr>
        <w:t>указать наименование официального печатного издания.</w:t>
      </w:r>
    </w:p>
    <w:p w:rsidR="00270CC7" w:rsidRDefault="00270CC7" w:rsidP="00E2576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</w:p>
    <w:p w:rsidR="00057F0D" w:rsidRDefault="00057F0D" w:rsidP="00057F0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0B50" w:rsidRPr="007470F7" w:rsidRDefault="007359C5" w:rsidP="00057F0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  <w:sectPr w:rsidR="00DB0B50" w:rsidRPr="007470F7" w:rsidSect="00422BC0">
          <w:headerReference w:type="default" r:id="rId9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7470F7">
        <w:rPr>
          <w:rFonts w:ascii="Times New Roman" w:hAnsi="Times New Roman" w:cs="Times New Roman"/>
          <w:i/>
          <w:sz w:val="28"/>
          <w:szCs w:val="28"/>
        </w:rPr>
        <w:t xml:space="preserve">Должность   </w:t>
      </w:r>
      <w:r w:rsidR="00057F0D" w:rsidRPr="007470F7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ФИО</w:t>
      </w:r>
      <w:r w:rsidRPr="007470F7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</w:t>
      </w:r>
      <w:r w:rsidR="009013B9" w:rsidRPr="007470F7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057F0D" w:rsidRPr="007470F7">
        <w:rPr>
          <w:rFonts w:ascii="Times New Roman" w:hAnsi="Times New Roman" w:cs="Times New Roman"/>
          <w:i/>
          <w:sz w:val="28"/>
          <w:szCs w:val="28"/>
        </w:rPr>
        <w:t xml:space="preserve">                              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6"/>
      </w:tblGrid>
      <w:tr w:rsidR="00DB0B50" w:rsidRPr="008934E9" w:rsidTr="00B33275">
        <w:tc>
          <w:tcPr>
            <w:tcW w:w="5495" w:type="dxa"/>
          </w:tcPr>
          <w:p w:rsidR="00DB0B50" w:rsidRPr="008934E9" w:rsidRDefault="00DB0B50" w:rsidP="00E2576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DB0B50" w:rsidRPr="008934E9" w:rsidRDefault="00B33275" w:rsidP="00E25764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934E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1 к </w:t>
            </w:r>
            <w:r w:rsidRPr="008934E9">
              <w:rPr>
                <w:rFonts w:ascii="Times New Roman" w:hAnsi="Times New Roman" w:cs="Times New Roman"/>
                <w:i/>
                <w:sz w:val="28"/>
                <w:szCs w:val="28"/>
              </w:rPr>
              <w:t>указать реквизиты акта</w:t>
            </w:r>
          </w:p>
        </w:tc>
      </w:tr>
    </w:tbl>
    <w:p w:rsidR="007470F7" w:rsidRDefault="007470F7" w:rsidP="00E2576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</w:p>
    <w:p w:rsidR="00B33275" w:rsidRDefault="00B33275" w:rsidP="00422B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0F7">
        <w:rPr>
          <w:rFonts w:ascii="Times New Roman" w:hAnsi="Times New Roman" w:cs="Times New Roman"/>
          <w:b/>
          <w:sz w:val="28"/>
          <w:szCs w:val="28"/>
        </w:rPr>
        <w:t>Ставки платы за единицу объема лесных ресурсов и ставок платы за единицу площади такого лесного участка в целях его аренды</w:t>
      </w:r>
    </w:p>
    <w:p w:rsidR="00422BC0" w:rsidRDefault="00422BC0" w:rsidP="00422B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0CAC" w:rsidRDefault="001E0CAC" w:rsidP="00422B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Ставки платы за единицу объема недревесных лесных ресурсов</w:t>
      </w:r>
    </w:p>
    <w:p w:rsidR="00422BC0" w:rsidRDefault="00422BC0" w:rsidP="00422B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077"/>
        <w:gridCol w:w="5245"/>
      </w:tblGrid>
      <w:tr w:rsidR="001E0CAC" w:rsidTr="001E0CAC">
        <w:tc>
          <w:tcPr>
            <w:tcW w:w="4077" w:type="dxa"/>
          </w:tcPr>
          <w:p w:rsidR="001E0CAC" w:rsidRDefault="001E0CAC" w:rsidP="00422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недревесных лесных ресурсов</w:t>
            </w:r>
          </w:p>
        </w:tc>
        <w:tc>
          <w:tcPr>
            <w:tcW w:w="5245" w:type="dxa"/>
          </w:tcPr>
          <w:p w:rsidR="001E0CAC" w:rsidRDefault="001E0CAC" w:rsidP="00422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Ставки платы (руб. за единицу измерения)</w:t>
            </w:r>
          </w:p>
        </w:tc>
      </w:tr>
      <w:tr w:rsidR="001E0CAC" w:rsidTr="001E0CAC">
        <w:tc>
          <w:tcPr>
            <w:tcW w:w="4077" w:type="dxa"/>
          </w:tcPr>
          <w:p w:rsidR="001E0CAC" w:rsidRDefault="001E0CAC" w:rsidP="00422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E0CAC" w:rsidRDefault="001E0CAC" w:rsidP="00422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CAC" w:rsidTr="001E0CAC">
        <w:tc>
          <w:tcPr>
            <w:tcW w:w="4077" w:type="dxa"/>
          </w:tcPr>
          <w:p w:rsidR="001E0CAC" w:rsidRDefault="001E0CAC" w:rsidP="00422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E0CAC" w:rsidRDefault="001E0CAC" w:rsidP="00422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2BC0" w:rsidRDefault="00422BC0" w:rsidP="00422B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934E9" w:rsidRDefault="001E0CAC" w:rsidP="00422B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934E9">
        <w:rPr>
          <w:rFonts w:ascii="Times New Roman" w:hAnsi="Times New Roman" w:cs="Times New Roman"/>
          <w:sz w:val="28"/>
          <w:szCs w:val="28"/>
        </w:rPr>
        <w:t>Ставки платы за единицу объема пищевых лесных ресурсов и лекарственных растений</w:t>
      </w:r>
    </w:p>
    <w:p w:rsidR="00422BC0" w:rsidRDefault="00422BC0" w:rsidP="00422B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077"/>
        <w:gridCol w:w="5245"/>
      </w:tblGrid>
      <w:tr w:rsidR="001E0CAC" w:rsidTr="001E0CAC">
        <w:tc>
          <w:tcPr>
            <w:tcW w:w="4077" w:type="dxa"/>
          </w:tcPr>
          <w:p w:rsidR="001E0CAC" w:rsidRDefault="001E0CAC" w:rsidP="00422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лесных ресурсов</w:t>
            </w:r>
            <w:r w:rsidR="00CD4314">
              <w:rPr>
                <w:rFonts w:ascii="Times New Roman" w:hAnsi="Times New Roman" w:cs="Times New Roman"/>
                <w:sz w:val="28"/>
                <w:szCs w:val="28"/>
              </w:rPr>
              <w:t xml:space="preserve"> и лекарственных растений</w:t>
            </w:r>
          </w:p>
        </w:tc>
        <w:tc>
          <w:tcPr>
            <w:tcW w:w="5245" w:type="dxa"/>
          </w:tcPr>
          <w:p w:rsidR="001E0CAC" w:rsidRDefault="001E0CAC" w:rsidP="00422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Ставки платы (руб. за единицу измерения)</w:t>
            </w:r>
          </w:p>
        </w:tc>
      </w:tr>
      <w:tr w:rsidR="001E0CAC" w:rsidTr="001E0CAC">
        <w:tc>
          <w:tcPr>
            <w:tcW w:w="4077" w:type="dxa"/>
          </w:tcPr>
          <w:p w:rsidR="001E0CAC" w:rsidRDefault="001E0CAC" w:rsidP="00422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E0CAC" w:rsidRDefault="001E0CAC" w:rsidP="00422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CAC" w:rsidTr="001E0CAC">
        <w:tc>
          <w:tcPr>
            <w:tcW w:w="4077" w:type="dxa"/>
          </w:tcPr>
          <w:p w:rsidR="001E0CAC" w:rsidRDefault="001E0CAC" w:rsidP="00422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E0CAC" w:rsidRDefault="001E0CAC" w:rsidP="00422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2BC0" w:rsidRDefault="00422BC0" w:rsidP="00422B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22BC0" w:rsidRDefault="00422BC0" w:rsidP="00422B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2E71" w:rsidRDefault="001E0CAC" w:rsidP="007923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C2E71">
        <w:rPr>
          <w:rFonts w:ascii="Times New Roman" w:hAnsi="Times New Roman" w:cs="Times New Roman"/>
          <w:sz w:val="28"/>
          <w:szCs w:val="28"/>
        </w:rPr>
        <w:t>Ставки платы за единицу площади лесн</w:t>
      </w:r>
      <w:r w:rsidR="008C0DB9">
        <w:rPr>
          <w:rFonts w:ascii="Times New Roman" w:hAnsi="Times New Roman" w:cs="Times New Roman"/>
          <w:sz w:val="28"/>
          <w:szCs w:val="28"/>
        </w:rPr>
        <w:t>ых</w:t>
      </w:r>
      <w:r w:rsidR="00CC2E7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C0DB9">
        <w:rPr>
          <w:rFonts w:ascii="Times New Roman" w:hAnsi="Times New Roman" w:cs="Times New Roman"/>
          <w:sz w:val="28"/>
          <w:szCs w:val="28"/>
        </w:rPr>
        <w:t xml:space="preserve">ов, </w:t>
      </w:r>
      <w:r w:rsidR="008E7003" w:rsidRPr="00792312">
        <w:rPr>
          <w:rFonts w:ascii="Times New Roman" w:hAnsi="Times New Roman" w:cs="Times New Roman"/>
          <w:sz w:val="28"/>
          <w:szCs w:val="28"/>
        </w:rPr>
        <w:t>в целях его аренды</w:t>
      </w:r>
      <w:r w:rsidR="008E7003">
        <w:rPr>
          <w:rFonts w:ascii="Times New Roman" w:hAnsi="Times New Roman" w:cs="Times New Roman"/>
          <w:sz w:val="28"/>
          <w:szCs w:val="28"/>
        </w:rPr>
        <w:t xml:space="preserve">, </w:t>
      </w:r>
      <w:r w:rsidR="008C0DB9">
        <w:rPr>
          <w:rFonts w:ascii="Times New Roman" w:hAnsi="Times New Roman" w:cs="Times New Roman"/>
          <w:sz w:val="28"/>
          <w:szCs w:val="28"/>
        </w:rPr>
        <w:t xml:space="preserve">находящихся в собственности </w:t>
      </w:r>
      <w:r w:rsidR="008C0DB9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</w:p>
    <w:p w:rsidR="00422BC0" w:rsidRDefault="00422BC0" w:rsidP="00422BC0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22BC0" w:rsidRDefault="00422BC0" w:rsidP="00422BC0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077"/>
        <w:gridCol w:w="5245"/>
      </w:tblGrid>
      <w:tr w:rsidR="001E0CAC" w:rsidTr="001E0CAC">
        <w:tc>
          <w:tcPr>
            <w:tcW w:w="4077" w:type="dxa"/>
          </w:tcPr>
          <w:p w:rsidR="001E0CAC" w:rsidRDefault="001E0CAC" w:rsidP="00422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деятельности </w:t>
            </w:r>
          </w:p>
        </w:tc>
        <w:tc>
          <w:tcPr>
            <w:tcW w:w="5245" w:type="dxa"/>
          </w:tcPr>
          <w:p w:rsidR="001E0CAC" w:rsidRDefault="001E0CAC" w:rsidP="00422B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Ставки платы, руб./год(месяц)</w:t>
            </w:r>
          </w:p>
        </w:tc>
      </w:tr>
      <w:tr w:rsidR="001E0CAC" w:rsidTr="001E0CAC">
        <w:tc>
          <w:tcPr>
            <w:tcW w:w="4077" w:type="dxa"/>
          </w:tcPr>
          <w:p w:rsidR="001E0CAC" w:rsidRDefault="001E0CAC" w:rsidP="008E0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1E0CAC" w:rsidRDefault="001E0CAC" w:rsidP="008E0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2BC0" w:rsidTr="001E0CAC">
        <w:tc>
          <w:tcPr>
            <w:tcW w:w="4077" w:type="dxa"/>
          </w:tcPr>
          <w:p w:rsidR="00422BC0" w:rsidRDefault="00422BC0" w:rsidP="008E0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422BC0" w:rsidRDefault="00422BC0" w:rsidP="008E0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E71" w:rsidRDefault="00CC2E71" w:rsidP="00CC2E71">
      <w:pPr>
        <w:ind w:firstLine="709"/>
        <w:rPr>
          <w:rFonts w:ascii="Times New Roman" w:hAnsi="Times New Roman" w:cs="Times New Roman"/>
          <w:sz w:val="28"/>
          <w:szCs w:val="28"/>
        </w:rPr>
        <w:sectPr w:rsidR="00CC2E71" w:rsidSect="00AB29F2">
          <w:head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6"/>
      </w:tblGrid>
      <w:tr w:rsidR="00B33275" w:rsidTr="00B33275">
        <w:tc>
          <w:tcPr>
            <w:tcW w:w="5495" w:type="dxa"/>
          </w:tcPr>
          <w:p w:rsidR="00B33275" w:rsidRDefault="00B33275" w:rsidP="00B3327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Calibri" w:hAnsi="Calibri" w:cs="Calibri"/>
              </w:rPr>
            </w:pPr>
          </w:p>
        </w:tc>
        <w:tc>
          <w:tcPr>
            <w:tcW w:w="4076" w:type="dxa"/>
          </w:tcPr>
          <w:p w:rsidR="00B33275" w:rsidRPr="008934E9" w:rsidRDefault="00B33275" w:rsidP="00B33275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934E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2 к </w:t>
            </w:r>
            <w:r w:rsidRPr="008934E9">
              <w:rPr>
                <w:rFonts w:ascii="Times New Roman" w:hAnsi="Times New Roman" w:cs="Times New Roman"/>
                <w:i/>
                <w:sz w:val="28"/>
                <w:szCs w:val="28"/>
              </w:rPr>
              <w:t>указать реквизиты акта</w:t>
            </w:r>
          </w:p>
        </w:tc>
      </w:tr>
    </w:tbl>
    <w:p w:rsidR="00B33275" w:rsidRDefault="00B33275" w:rsidP="00B3327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3275" w:rsidRDefault="00B33275" w:rsidP="00B3327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70CC7">
        <w:rPr>
          <w:rFonts w:ascii="Times New Roman" w:hAnsi="Times New Roman" w:cs="Times New Roman"/>
          <w:sz w:val="28"/>
          <w:szCs w:val="28"/>
        </w:rPr>
        <w:t>тавки платы за единицу объема древесины</w:t>
      </w:r>
      <w:r w:rsidR="000F4393">
        <w:rPr>
          <w:rFonts w:ascii="Times New Roman" w:hAnsi="Times New Roman" w:cs="Times New Roman"/>
          <w:sz w:val="28"/>
          <w:szCs w:val="28"/>
        </w:rPr>
        <w:t xml:space="preserve">, заготавливаемой на лесных участках, находящихся в собственности </w:t>
      </w:r>
      <w:r w:rsidR="000F4393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="000F4393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="00F7304C">
        <w:rPr>
          <w:rStyle w:val="a7"/>
          <w:rFonts w:ascii="Times New Roman" w:hAnsi="Times New Roman" w:cs="Times New Roman"/>
          <w:sz w:val="28"/>
          <w:szCs w:val="28"/>
        </w:rPr>
        <w:footnoteReference w:id="4"/>
      </w:r>
    </w:p>
    <w:p w:rsidR="00D7481D" w:rsidRDefault="00D7481D" w:rsidP="00B3327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077"/>
        <w:gridCol w:w="5387"/>
      </w:tblGrid>
      <w:tr w:rsidR="00CD4314" w:rsidRPr="008934E9" w:rsidTr="00CD4314">
        <w:tc>
          <w:tcPr>
            <w:tcW w:w="4077" w:type="dxa"/>
          </w:tcPr>
          <w:p w:rsidR="00CD4314" w:rsidRPr="008934E9" w:rsidRDefault="00CD4314" w:rsidP="00B332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E9">
              <w:rPr>
                <w:rFonts w:ascii="Times New Roman" w:hAnsi="Times New Roman" w:cs="Times New Roman"/>
                <w:sz w:val="28"/>
                <w:szCs w:val="28"/>
              </w:rPr>
              <w:t>Породы лесных насаждений</w:t>
            </w:r>
          </w:p>
        </w:tc>
        <w:tc>
          <w:tcPr>
            <w:tcW w:w="5387" w:type="dxa"/>
          </w:tcPr>
          <w:p w:rsidR="00CD4314" w:rsidRPr="008934E9" w:rsidRDefault="00CD4314" w:rsidP="00B332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4E9">
              <w:rPr>
                <w:rFonts w:ascii="Times New Roman" w:hAnsi="Times New Roman" w:cs="Times New Roman"/>
                <w:sz w:val="28"/>
                <w:szCs w:val="28"/>
              </w:rPr>
              <w:t>Ставка платы, руб. за 1 плотный куб. м.</w:t>
            </w:r>
            <w:r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5"/>
            </w:r>
          </w:p>
        </w:tc>
      </w:tr>
      <w:tr w:rsidR="00CD4314" w:rsidRPr="008934E9" w:rsidTr="00CD4314">
        <w:tc>
          <w:tcPr>
            <w:tcW w:w="4077" w:type="dxa"/>
          </w:tcPr>
          <w:p w:rsidR="00CD4314" w:rsidRPr="008934E9" w:rsidRDefault="00CD4314" w:rsidP="00B332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CD4314" w:rsidRPr="008934E9" w:rsidRDefault="00CD4314" w:rsidP="00B332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314" w:rsidRPr="008934E9" w:rsidTr="00CD4314">
        <w:tc>
          <w:tcPr>
            <w:tcW w:w="4077" w:type="dxa"/>
          </w:tcPr>
          <w:p w:rsidR="00CD4314" w:rsidRPr="008934E9" w:rsidRDefault="00CD4314" w:rsidP="00B332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CD4314" w:rsidRPr="008934E9" w:rsidRDefault="00CD4314" w:rsidP="00B332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314" w:rsidRPr="008934E9" w:rsidTr="00CD4314">
        <w:tc>
          <w:tcPr>
            <w:tcW w:w="4077" w:type="dxa"/>
          </w:tcPr>
          <w:p w:rsidR="00CD4314" w:rsidRPr="008934E9" w:rsidRDefault="00CD4314" w:rsidP="00B332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CD4314" w:rsidRPr="008934E9" w:rsidRDefault="00CD4314" w:rsidP="00B332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3275" w:rsidRDefault="00B33275" w:rsidP="00B33275">
      <w:pPr>
        <w:jc w:val="center"/>
      </w:pPr>
    </w:p>
    <w:sectPr w:rsidR="00B33275" w:rsidSect="00AB29F2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37F" w:rsidRDefault="00F8537F" w:rsidP="000F7EC7">
      <w:pPr>
        <w:spacing w:after="0" w:line="240" w:lineRule="auto"/>
      </w:pPr>
      <w:r>
        <w:separator/>
      </w:r>
    </w:p>
  </w:endnote>
  <w:endnote w:type="continuationSeparator" w:id="0">
    <w:p w:rsidR="00F8537F" w:rsidRDefault="00F8537F" w:rsidP="000F7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37F" w:rsidRDefault="00F8537F" w:rsidP="000F7EC7">
      <w:pPr>
        <w:spacing w:after="0" w:line="240" w:lineRule="auto"/>
      </w:pPr>
      <w:r>
        <w:separator/>
      </w:r>
    </w:p>
  </w:footnote>
  <w:footnote w:type="continuationSeparator" w:id="0">
    <w:p w:rsidR="00F8537F" w:rsidRDefault="00F8537F" w:rsidP="000F7EC7">
      <w:pPr>
        <w:spacing w:after="0" w:line="240" w:lineRule="auto"/>
      </w:pPr>
      <w:r>
        <w:continuationSeparator/>
      </w:r>
    </w:p>
  </w:footnote>
  <w:footnote w:id="1">
    <w:p w:rsidR="008E012B" w:rsidRPr="007470F7" w:rsidRDefault="008E012B" w:rsidP="000F7EC7">
      <w:pPr>
        <w:pStyle w:val="a5"/>
        <w:jc w:val="both"/>
        <w:rPr>
          <w:rFonts w:ascii="Times New Roman" w:hAnsi="Times New Roman" w:cs="Times New Roman"/>
          <w:i/>
          <w:sz w:val="22"/>
          <w:szCs w:val="22"/>
        </w:rPr>
      </w:pPr>
      <w:r w:rsidRPr="007470F7">
        <w:rPr>
          <w:rStyle w:val="a7"/>
          <w:i/>
        </w:rPr>
        <w:footnoteRef/>
      </w:r>
      <w:r w:rsidRPr="007470F7">
        <w:rPr>
          <w:i/>
        </w:rPr>
        <w:t xml:space="preserve"> </w:t>
      </w:r>
      <w:r w:rsidRPr="007470F7">
        <w:rPr>
          <w:rFonts w:ascii="Times New Roman" w:hAnsi="Times New Roman" w:cs="Times New Roman"/>
          <w:i/>
        </w:rPr>
        <w:t>Наименование органа местного самоуправления, который в соответствии с уставом муниципального образования наделен полномочиями на принятие настоящего акта.</w:t>
      </w:r>
    </w:p>
  </w:footnote>
  <w:footnote w:id="2">
    <w:p w:rsidR="008E012B" w:rsidRPr="007470F7" w:rsidRDefault="008E012B" w:rsidP="000F7EC7">
      <w:pPr>
        <w:pStyle w:val="a5"/>
        <w:jc w:val="both"/>
        <w:rPr>
          <w:rFonts w:ascii="Times New Roman" w:hAnsi="Times New Roman" w:cs="Times New Roman"/>
          <w:i/>
        </w:rPr>
      </w:pPr>
      <w:r w:rsidRPr="007470F7">
        <w:rPr>
          <w:rStyle w:val="a7"/>
          <w:i/>
        </w:rPr>
        <w:footnoteRef/>
      </w:r>
      <w:r w:rsidRPr="007470F7">
        <w:rPr>
          <w:i/>
        </w:rPr>
        <w:t xml:space="preserve"> </w:t>
      </w:r>
      <w:r w:rsidRPr="007470F7">
        <w:rPr>
          <w:rFonts w:ascii="Times New Roman" w:hAnsi="Times New Roman" w:cs="Times New Roman"/>
          <w:i/>
        </w:rPr>
        <w:t>Постановление администрация муниципального образования в случае, если соответствующими полномочиями уставом муниципального образования наделена администрация муниципального образования;</w:t>
      </w:r>
    </w:p>
    <w:p w:rsidR="008E012B" w:rsidRPr="007470F7" w:rsidRDefault="008E012B" w:rsidP="000F7EC7">
      <w:pPr>
        <w:pStyle w:val="a5"/>
        <w:jc w:val="both"/>
        <w:rPr>
          <w:rFonts w:ascii="Times New Roman" w:hAnsi="Times New Roman" w:cs="Times New Roman"/>
          <w:i/>
        </w:rPr>
      </w:pPr>
      <w:r w:rsidRPr="007470F7">
        <w:rPr>
          <w:rFonts w:ascii="Times New Roman" w:hAnsi="Times New Roman" w:cs="Times New Roman"/>
          <w:i/>
        </w:rPr>
        <w:t>Решение представительного органа муниципального образования в случае, если соответствующими полномочиями уставом муниципального образования наделен представительный орган муниципального образования.</w:t>
      </w:r>
    </w:p>
  </w:footnote>
  <w:footnote w:id="3">
    <w:p w:rsidR="008E012B" w:rsidRPr="00550562" w:rsidRDefault="008E012B" w:rsidP="00E25764">
      <w:pPr>
        <w:pStyle w:val="a5"/>
        <w:jc w:val="both"/>
        <w:rPr>
          <w:rFonts w:ascii="Times New Roman" w:hAnsi="Times New Roman" w:cs="Times New Roman"/>
        </w:rPr>
      </w:pPr>
      <w:r w:rsidRPr="007470F7">
        <w:rPr>
          <w:rStyle w:val="a7"/>
          <w:rFonts w:ascii="Times New Roman" w:hAnsi="Times New Roman" w:cs="Times New Roman"/>
          <w:i/>
        </w:rPr>
        <w:footnoteRef/>
      </w:r>
      <w:r w:rsidRPr="007470F7">
        <w:rPr>
          <w:rFonts w:ascii="Times New Roman" w:hAnsi="Times New Roman" w:cs="Times New Roman"/>
          <w:i/>
        </w:rPr>
        <w:t xml:space="preserve"> В случае, когда на территории муниципального образования действуют муниципальные правовые акты, регулирующие сферу управления и распоряжения муниципальным имуществом, и содержащие нормы, устанавливающие полномочия органов местного самоуправления на принятие настоящего акта, их также следует указать в качестве правовых оснований.</w:t>
      </w:r>
      <w:bookmarkStart w:id="0" w:name="_GoBack"/>
      <w:bookmarkEnd w:id="0"/>
    </w:p>
  </w:footnote>
  <w:footnote w:id="4">
    <w:p w:rsidR="008E012B" w:rsidRPr="007470F7" w:rsidRDefault="008E012B" w:rsidP="00B92243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i/>
        </w:rPr>
      </w:pPr>
      <w:r w:rsidRPr="007470F7">
        <w:rPr>
          <w:rStyle w:val="a7"/>
          <w:i/>
        </w:rPr>
        <w:footnoteRef/>
      </w:r>
      <w:r w:rsidRPr="007470F7">
        <w:rPr>
          <w:i/>
        </w:rPr>
        <w:t xml:space="preserve"> </w:t>
      </w:r>
      <w:r w:rsidR="000A4BA1" w:rsidRPr="000A4BA1">
        <w:rPr>
          <w:rFonts w:ascii="Times New Roman" w:hAnsi="Times New Roman" w:cs="Times New Roman"/>
          <w:i/>
          <w:sz w:val="24"/>
          <w:szCs w:val="24"/>
        </w:rPr>
        <w:t xml:space="preserve"> Заготовка древесины представляет собой предпринимательскую деятельность, связанную с рубкой лесных насаждений, а также с вывозом из леса древесины. </w:t>
      </w:r>
      <w:r w:rsidRPr="007470F7">
        <w:rPr>
          <w:rFonts w:ascii="Times New Roman" w:hAnsi="Times New Roman" w:cs="Times New Roman"/>
          <w:i/>
          <w:sz w:val="24"/>
          <w:szCs w:val="24"/>
        </w:rPr>
        <w:t>(</w:t>
      </w:r>
      <w:hyperlink r:id="rId1" w:history="1">
        <w:r w:rsidRPr="007470F7">
          <w:rPr>
            <w:rFonts w:ascii="Times New Roman" w:hAnsi="Times New Roman" w:cs="Times New Roman"/>
            <w:i/>
            <w:sz w:val="24"/>
            <w:szCs w:val="24"/>
          </w:rPr>
          <w:t>часть 1 статьи 29</w:t>
        </w:r>
      </w:hyperlink>
      <w:r w:rsidRPr="007470F7">
        <w:rPr>
          <w:rFonts w:ascii="Times New Roman" w:hAnsi="Times New Roman" w:cs="Times New Roman"/>
          <w:i/>
          <w:sz w:val="24"/>
          <w:szCs w:val="24"/>
        </w:rPr>
        <w:t xml:space="preserve"> Лесного кодекса Российской Федерации).</w:t>
      </w:r>
    </w:p>
  </w:footnote>
  <w:footnote w:id="5">
    <w:p w:rsidR="008E012B" w:rsidRPr="007470F7" w:rsidRDefault="008E012B" w:rsidP="00B024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70F7">
        <w:rPr>
          <w:rStyle w:val="a7"/>
          <w:i/>
        </w:rPr>
        <w:footnoteRef/>
      </w:r>
      <w:r w:rsidRPr="007470F7">
        <w:rPr>
          <w:i/>
        </w:rPr>
        <w:t xml:space="preserve"> </w:t>
      </w:r>
      <w:r w:rsidRPr="007470F7">
        <w:rPr>
          <w:rFonts w:ascii="Times New Roman" w:hAnsi="Times New Roman" w:cs="Times New Roman"/>
          <w:i/>
          <w:sz w:val="24"/>
          <w:szCs w:val="24"/>
        </w:rPr>
        <w:t>Плотный метр кубический - единица объема собственно древесины без учета воздушных промежутков между бревнами, пиломатериалами, щепой и т.д... («СНиП 21-03-2003. Склады лесных материалов. Противопожарные нормы» (приняты и введены в действие Постановлением Госстроя РФ от 21.06.2003 № 94)</w:t>
      </w:r>
    </w:p>
    <w:p w:rsidR="008E012B" w:rsidRPr="007470F7" w:rsidRDefault="008E012B">
      <w:pPr>
        <w:pStyle w:val="a5"/>
        <w:rPr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BC0" w:rsidRDefault="00422BC0">
    <w:pPr>
      <w:pStyle w:val="a9"/>
      <w:jc w:val="center"/>
    </w:pPr>
  </w:p>
  <w:p w:rsidR="008E012B" w:rsidRPr="00530DE2" w:rsidRDefault="008E012B">
    <w:pPr>
      <w:pStyle w:val="a9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9CA" w:rsidRDefault="008B79CA">
    <w:pPr>
      <w:pStyle w:val="a9"/>
      <w:jc w:val="center"/>
    </w:pPr>
  </w:p>
  <w:p w:rsidR="008B79CA" w:rsidRDefault="008B79CA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88582"/>
    </w:sdtPr>
    <w:sdtEndPr/>
    <w:sdtContent>
      <w:p w:rsidR="00422BC0" w:rsidRDefault="001F5F3F">
        <w:pPr>
          <w:pStyle w:val="a9"/>
          <w:jc w:val="center"/>
        </w:pPr>
        <w:r>
          <w:fldChar w:fldCharType="begin"/>
        </w:r>
        <w:r w:rsidR="0025396B">
          <w:instrText xml:space="preserve"> PAGE   \* MERGEFORMAT </w:instrText>
        </w:r>
        <w:r>
          <w:fldChar w:fldCharType="separate"/>
        </w:r>
        <w:r w:rsidR="00E222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16C99" w:rsidRPr="00116C99" w:rsidRDefault="00116C99">
    <w:pPr>
      <w:pStyle w:val="a9"/>
      <w:jc w:val="center"/>
      <w:rPr>
        <w:rFonts w:ascii="Times New Roman" w:hAnsi="Times New Roman" w:cs="Times New Roman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12B" w:rsidRPr="008B79CA" w:rsidRDefault="008E012B" w:rsidP="008B79CA">
    <w:pPr>
      <w:pStyle w:val="a9"/>
      <w:rPr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12B" w:rsidRPr="00530DE2" w:rsidRDefault="008E012B" w:rsidP="00530DE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7EC7"/>
    <w:rsid w:val="00057F0D"/>
    <w:rsid w:val="000A4BA1"/>
    <w:rsid w:val="000B58F9"/>
    <w:rsid w:val="000F4393"/>
    <w:rsid w:val="000F7EC7"/>
    <w:rsid w:val="00116C99"/>
    <w:rsid w:val="001203C0"/>
    <w:rsid w:val="001B2A70"/>
    <w:rsid w:val="001E0CAC"/>
    <w:rsid w:val="001F5F3F"/>
    <w:rsid w:val="00242CFE"/>
    <w:rsid w:val="0025396B"/>
    <w:rsid w:val="00270CC7"/>
    <w:rsid w:val="00296586"/>
    <w:rsid w:val="00387AD6"/>
    <w:rsid w:val="00395FB8"/>
    <w:rsid w:val="003E3238"/>
    <w:rsid w:val="00422BC0"/>
    <w:rsid w:val="00472ED8"/>
    <w:rsid w:val="00497BF5"/>
    <w:rsid w:val="004F4AA2"/>
    <w:rsid w:val="00530DE2"/>
    <w:rsid w:val="00545068"/>
    <w:rsid w:val="005C064D"/>
    <w:rsid w:val="005C6EEF"/>
    <w:rsid w:val="006C4AB4"/>
    <w:rsid w:val="006E033E"/>
    <w:rsid w:val="00711641"/>
    <w:rsid w:val="007359C5"/>
    <w:rsid w:val="00740673"/>
    <w:rsid w:val="007470F7"/>
    <w:rsid w:val="00770167"/>
    <w:rsid w:val="00792312"/>
    <w:rsid w:val="00823D5F"/>
    <w:rsid w:val="008604BC"/>
    <w:rsid w:val="008934E9"/>
    <w:rsid w:val="008B79CA"/>
    <w:rsid w:val="008C0DB9"/>
    <w:rsid w:val="008E012B"/>
    <w:rsid w:val="008E7003"/>
    <w:rsid w:val="009013B9"/>
    <w:rsid w:val="00917F1D"/>
    <w:rsid w:val="00950179"/>
    <w:rsid w:val="009D66B8"/>
    <w:rsid w:val="009F5C6D"/>
    <w:rsid w:val="00A6618C"/>
    <w:rsid w:val="00AB29F2"/>
    <w:rsid w:val="00AB36F5"/>
    <w:rsid w:val="00AC077A"/>
    <w:rsid w:val="00B000E2"/>
    <w:rsid w:val="00B0245D"/>
    <w:rsid w:val="00B33275"/>
    <w:rsid w:val="00B92243"/>
    <w:rsid w:val="00BD5EB2"/>
    <w:rsid w:val="00CC2E71"/>
    <w:rsid w:val="00CD4314"/>
    <w:rsid w:val="00CF13C1"/>
    <w:rsid w:val="00CF17F4"/>
    <w:rsid w:val="00D41EEE"/>
    <w:rsid w:val="00D42871"/>
    <w:rsid w:val="00D55A62"/>
    <w:rsid w:val="00D7481D"/>
    <w:rsid w:val="00DB0B50"/>
    <w:rsid w:val="00E222B9"/>
    <w:rsid w:val="00E25764"/>
    <w:rsid w:val="00E5664D"/>
    <w:rsid w:val="00EF234F"/>
    <w:rsid w:val="00F616A2"/>
    <w:rsid w:val="00F7304C"/>
    <w:rsid w:val="00F8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804DFE4-4E72-4A02-820F-06951356A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9F2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F7EC7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F7EC7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ConsNormal">
    <w:name w:val="ConsNormal"/>
    <w:rsid w:val="000F7EC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styleId="a3">
    <w:name w:val="Title"/>
    <w:basedOn w:val="a"/>
    <w:link w:val="a4"/>
    <w:qFormat/>
    <w:rsid w:val="000F7EC7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a4">
    <w:name w:val="Заголовок Знак"/>
    <w:basedOn w:val="a0"/>
    <w:link w:val="a3"/>
    <w:rsid w:val="000F7EC7"/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5">
    <w:name w:val="footnote text"/>
    <w:basedOn w:val="a"/>
    <w:link w:val="a6"/>
    <w:uiPriority w:val="99"/>
    <w:semiHidden/>
    <w:unhideWhenUsed/>
    <w:rsid w:val="000F7EC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F7EC7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F7EC7"/>
    <w:rPr>
      <w:vertAlign w:val="superscript"/>
    </w:rPr>
  </w:style>
  <w:style w:type="table" w:styleId="a8">
    <w:name w:val="Table Grid"/>
    <w:basedOn w:val="a1"/>
    <w:uiPriority w:val="59"/>
    <w:rsid w:val="000F7E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530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0DE2"/>
  </w:style>
  <w:style w:type="paragraph" w:styleId="ab">
    <w:name w:val="footer"/>
    <w:basedOn w:val="a"/>
    <w:link w:val="ac"/>
    <w:uiPriority w:val="99"/>
    <w:unhideWhenUsed/>
    <w:rsid w:val="00530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0DE2"/>
  </w:style>
  <w:style w:type="paragraph" w:styleId="ad">
    <w:name w:val="Balloon Text"/>
    <w:basedOn w:val="a"/>
    <w:link w:val="ae"/>
    <w:uiPriority w:val="99"/>
    <w:semiHidden/>
    <w:unhideWhenUsed/>
    <w:rsid w:val="001B2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2A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26052AABA4E86DF13EF1F686148A7A136A65C386C4083027D532518B511B0EE241096C708B3F63ADI0Z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98DB1-3069-44E6-B4EB-D629D4DD7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Андрей</cp:lastModifiedBy>
  <cp:revision>4</cp:revision>
  <dcterms:created xsi:type="dcterms:W3CDTF">2019-06-17T04:49:00Z</dcterms:created>
  <dcterms:modified xsi:type="dcterms:W3CDTF">2020-05-25T08:36:00Z</dcterms:modified>
</cp:coreProperties>
</file>